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6329"/>
      </w:tblGrid>
      <w:tr w:rsidR="00417789" w:rsidRPr="00D11004" w:rsidTr="00423E9E">
        <w:tc>
          <w:tcPr>
            <w:tcW w:w="7933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423E9E">
              <w:rPr>
                <w:i/>
              </w:rPr>
              <w:t>138</w:t>
            </w:r>
          </w:p>
        </w:tc>
        <w:tc>
          <w:tcPr>
            <w:tcW w:w="6329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423E9E" w:rsidRPr="00D11004" w:rsidTr="00423E9E">
        <w:tc>
          <w:tcPr>
            <w:tcW w:w="1696" w:type="dxa"/>
          </w:tcPr>
          <w:p w:rsidR="00423E9E" w:rsidRPr="00D11004" w:rsidRDefault="00423E9E" w:rsidP="00423E9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237" w:type="dxa"/>
          </w:tcPr>
          <w:p w:rsidR="00423E9E" w:rsidRPr="001741B6" w:rsidRDefault="00423E9E" w:rsidP="00423E9E">
            <w:pPr>
              <w:rPr>
                <w:b/>
                <w:i/>
              </w:rPr>
            </w:pPr>
            <w:r w:rsidRPr="001741B6">
              <w:rPr>
                <w:b/>
                <w:i/>
              </w:rPr>
              <w:t>Spezialmodul Lagerplanung</w:t>
            </w:r>
          </w:p>
        </w:tc>
        <w:tc>
          <w:tcPr>
            <w:tcW w:w="6329" w:type="dxa"/>
            <w:vMerge w:val="restart"/>
          </w:tcPr>
          <w:p w:rsidR="00423E9E" w:rsidRPr="00D11004" w:rsidRDefault="00423E9E" w:rsidP="00423E9E">
            <w:pPr>
              <w:rPr>
                <w:b/>
                <w:i/>
              </w:rPr>
            </w:pPr>
          </w:p>
        </w:tc>
      </w:tr>
      <w:tr w:rsidR="00423E9E" w:rsidRPr="00D11004" w:rsidTr="00423E9E">
        <w:tc>
          <w:tcPr>
            <w:tcW w:w="1696" w:type="dxa"/>
          </w:tcPr>
          <w:p w:rsidR="00423E9E" w:rsidRPr="00D11004" w:rsidRDefault="00423E9E" w:rsidP="00423E9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237" w:type="dxa"/>
          </w:tcPr>
          <w:p w:rsidR="00423E9E" w:rsidRPr="004C653C" w:rsidRDefault="00423E9E" w:rsidP="00423E9E">
            <w:r>
              <w:t>Analyse und Optimierung einer ressourcenschonenden Lagerung von Obst und Gemüse</w:t>
            </w:r>
          </w:p>
        </w:tc>
        <w:tc>
          <w:tcPr>
            <w:tcW w:w="6329" w:type="dxa"/>
            <w:vMerge/>
          </w:tcPr>
          <w:p w:rsidR="00423E9E" w:rsidRPr="00D11004" w:rsidRDefault="00423E9E" w:rsidP="00423E9E">
            <w:pPr>
              <w:contextualSpacing/>
            </w:pPr>
          </w:p>
        </w:tc>
      </w:tr>
      <w:tr w:rsidR="00423E9E" w:rsidRPr="00D11004" w:rsidTr="00423E9E">
        <w:tc>
          <w:tcPr>
            <w:tcW w:w="7933" w:type="dxa"/>
            <w:gridSpan w:val="2"/>
            <w:shd w:val="clear" w:color="auto" w:fill="F2F2F2" w:themeFill="background1" w:themeFillShade="F2"/>
          </w:tcPr>
          <w:p w:rsidR="00423E9E" w:rsidRPr="00D11004" w:rsidRDefault="00423E9E" w:rsidP="00423E9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329" w:type="dxa"/>
            <w:vMerge/>
            <w:shd w:val="clear" w:color="auto" w:fill="F2F2F2" w:themeFill="background1" w:themeFillShade="F2"/>
          </w:tcPr>
          <w:p w:rsidR="00423E9E" w:rsidRPr="00D11004" w:rsidRDefault="00423E9E" w:rsidP="00423E9E">
            <w:pPr>
              <w:rPr>
                <w:rFonts w:cstheme="minorHAnsi"/>
                <w:b/>
              </w:rPr>
            </w:pPr>
          </w:p>
        </w:tc>
      </w:tr>
      <w:tr w:rsidR="00423E9E" w:rsidRPr="00D11004" w:rsidTr="00423E9E">
        <w:tc>
          <w:tcPr>
            <w:tcW w:w="7933" w:type="dxa"/>
            <w:gridSpan w:val="2"/>
            <w:shd w:val="clear" w:color="auto" w:fill="FFFFFF" w:themeFill="background1"/>
          </w:tcPr>
          <w:p w:rsid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Verbesserung der Wettbewerbsfähigkeit der Obst</w:t>
            </w:r>
            <w:r>
              <w:rPr>
                <w:rFonts w:cstheme="minorHAnsi"/>
              </w:rPr>
              <w:t>- und Gemüse</w:t>
            </w:r>
            <w:r w:rsidRPr="009E680C">
              <w:rPr>
                <w:rFonts w:cstheme="minorHAnsi"/>
              </w:rPr>
              <w:t>baubetriebe</w:t>
            </w:r>
            <w:r>
              <w:rPr>
                <w:rFonts w:cstheme="minorHAnsi"/>
              </w:rPr>
              <w:t>,</w:t>
            </w:r>
            <w:r w:rsidRPr="009E68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Optimie</w:t>
            </w:r>
            <w:r w:rsidRPr="009E680C">
              <w:rPr>
                <w:rFonts w:cstheme="minorHAnsi"/>
              </w:rPr>
              <w:t>rung des Risikomanagements in Obst</w:t>
            </w:r>
            <w:r>
              <w:rPr>
                <w:rFonts w:cstheme="minorHAnsi"/>
              </w:rPr>
              <w:t>- und Gemüse</w:t>
            </w:r>
            <w:r w:rsidRPr="009E680C">
              <w:rPr>
                <w:rFonts w:cstheme="minorHAnsi"/>
              </w:rPr>
              <w:t xml:space="preserve">baubetrieben </w:t>
            </w:r>
            <w:r>
              <w:rPr>
                <w:rFonts w:cstheme="minorHAnsi"/>
              </w:rPr>
              <w:t xml:space="preserve">z. B. </w:t>
            </w:r>
            <w:r w:rsidRPr="009E680C">
              <w:rPr>
                <w:rFonts w:cstheme="minorHAnsi"/>
              </w:rPr>
              <w:t>durch innovative Lage</w:t>
            </w:r>
            <w:r>
              <w:rPr>
                <w:rFonts w:cstheme="minorHAnsi"/>
              </w:rPr>
              <w:t>r- und Vermarktungsstrategien</w:t>
            </w:r>
          </w:p>
          <w:p w:rsid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Verringerung</w:t>
            </w:r>
            <w:r>
              <w:rPr>
                <w:rFonts w:cstheme="minorHAnsi"/>
              </w:rPr>
              <w:t xml:space="preserve"> der klimarelevanten Emissionen</w:t>
            </w:r>
          </w:p>
          <w:p w:rsid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Energieeinsparung,</w:t>
            </w:r>
            <w:r w:rsidRPr="00426F16">
              <w:rPr>
                <w:rFonts w:cstheme="minorHAnsi"/>
              </w:rPr>
              <w:t xml:space="preserve"> Ressourcenschonung</w:t>
            </w:r>
          </w:p>
          <w:p w:rsidR="00423E9E" w:rsidRPr="00426F16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Effiziente Arbeitswirtschaft</w:t>
            </w:r>
            <w:r w:rsidRPr="00C428BF">
              <w:rPr>
                <w:rFonts w:cstheme="minorHAnsi"/>
              </w:rPr>
              <w:t xml:space="preserve"> </w:t>
            </w:r>
          </w:p>
        </w:tc>
        <w:tc>
          <w:tcPr>
            <w:tcW w:w="6329" w:type="dxa"/>
            <w:vMerge/>
            <w:shd w:val="clear" w:color="auto" w:fill="FFFFFF" w:themeFill="background1"/>
          </w:tcPr>
          <w:p w:rsidR="00423E9E" w:rsidRPr="00D11004" w:rsidRDefault="00423E9E" w:rsidP="00423E9E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423E9E" w:rsidRPr="00D11004" w:rsidTr="00423E9E">
        <w:tc>
          <w:tcPr>
            <w:tcW w:w="7933" w:type="dxa"/>
            <w:gridSpan w:val="2"/>
            <w:shd w:val="clear" w:color="auto" w:fill="F2F2F2" w:themeFill="background1" w:themeFillShade="F2"/>
          </w:tcPr>
          <w:p w:rsidR="00423E9E" w:rsidRPr="00D11004" w:rsidRDefault="00423E9E" w:rsidP="00423E9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329" w:type="dxa"/>
            <w:vMerge/>
            <w:shd w:val="clear" w:color="auto" w:fill="F2F2F2" w:themeFill="background1" w:themeFillShade="F2"/>
          </w:tcPr>
          <w:p w:rsidR="00423E9E" w:rsidRPr="00D11004" w:rsidRDefault="00423E9E" w:rsidP="00423E9E">
            <w:pPr>
              <w:rPr>
                <w:rFonts w:cstheme="minorHAnsi"/>
                <w:b/>
              </w:rPr>
            </w:pPr>
          </w:p>
        </w:tc>
      </w:tr>
      <w:tr w:rsidR="00423E9E" w:rsidRPr="00D11004" w:rsidTr="00423E9E">
        <w:tc>
          <w:tcPr>
            <w:tcW w:w="1696" w:type="dxa"/>
          </w:tcPr>
          <w:p w:rsidR="00423E9E" w:rsidRPr="00D11004" w:rsidRDefault="00423E9E" w:rsidP="00423E9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237" w:type="dxa"/>
          </w:tcPr>
          <w:p w:rsidR="00423E9E" w:rsidRPr="009E680C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Analyse der betriebs- und sortenspezifischen Lagerbedingungen</w:t>
            </w:r>
          </w:p>
          <w:p w:rsid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Planung und Optimierung der Technik</w:t>
            </w:r>
          </w:p>
          <w:p w:rsidR="00423E9E" w:rsidRPr="009E680C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Energieeinsparung und Ressourcenschonung</w:t>
            </w:r>
          </w:p>
          <w:p w:rsidR="00423E9E" w:rsidRPr="009E680C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Informationen zu optimalen Lagerbedingungen und</w:t>
            </w:r>
            <w:r>
              <w:rPr>
                <w:rFonts w:cstheme="minorHAnsi"/>
              </w:rPr>
              <w:t xml:space="preserve"> </w:t>
            </w:r>
            <w:r w:rsidRPr="009E680C">
              <w:rPr>
                <w:rFonts w:cstheme="minorHAnsi"/>
              </w:rPr>
              <w:t>zur Vermeidung physiologischer Lagerkrankheiten</w:t>
            </w:r>
          </w:p>
          <w:p w:rsid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Informationen zu jährlich anfallenden technischen</w:t>
            </w:r>
            <w:r>
              <w:rPr>
                <w:rFonts w:cstheme="minorHAnsi"/>
              </w:rPr>
              <w:t xml:space="preserve"> </w:t>
            </w:r>
            <w:r w:rsidRPr="009E680C">
              <w:rPr>
                <w:rFonts w:cstheme="minorHAnsi"/>
              </w:rPr>
              <w:t>Wartungsarbeiten im Lager</w:t>
            </w:r>
          </w:p>
          <w:p w:rsidR="00423E9E" w:rsidRPr="002370B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9E680C">
              <w:rPr>
                <w:rFonts w:cstheme="minorHAnsi"/>
              </w:rPr>
              <w:t>Era</w:t>
            </w:r>
            <w:bookmarkStart w:id="0" w:name="_GoBack"/>
            <w:bookmarkEnd w:id="0"/>
            <w:r w:rsidRPr="009E680C">
              <w:rPr>
                <w:rFonts w:cstheme="minorHAnsi"/>
              </w:rPr>
              <w:t>rbeitung des Bedarfs und der auf den Betrieb</w:t>
            </w:r>
            <w:r>
              <w:rPr>
                <w:rFonts w:cstheme="minorHAnsi"/>
              </w:rPr>
              <w:t xml:space="preserve"> </w:t>
            </w:r>
            <w:r w:rsidRPr="009E680C">
              <w:rPr>
                <w:rFonts w:cstheme="minorHAnsi"/>
              </w:rPr>
              <w:t>zugeschnittenen Ausstattung des Lagers</w:t>
            </w:r>
            <w:r>
              <w:rPr>
                <w:rFonts w:cstheme="minorHAnsi"/>
              </w:rPr>
              <w:t xml:space="preserve"> (fakultativ)</w:t>
            </w:r>
          </w:p>
        </w:tc>
        <w:tc>
          <w:tcPr>
            <w:tcW w:w="6329" w:type="dxa"/>
            <w:vMerge/>
          </w:tcPr>
          <w:p w:rsidR="00423E9E" w:rsidRPr="00D11004" w:rsidRDefault="00423E9E" w:rsidP="00423E9E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423E9E" w:rsidRPr="00D11004" w:rsidTr="00423E9E">
        <w:tc>
          <w:tcPr>
            <w:tcW w:w="1696" w:type="dxa"/>
          </w:tcPr>
          <w:p w:rsidR="00423E9E" w:rsidRPr="00D11004" w:rsidRDefault="00423E9E" w:rsidP="00423E9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237" w:type="dxa"/>
          </w:tcPr>
          <w:p w:rsidR="00423E9E" w:rsidRPr="00D11004" w:rsidRDefault="00423E9E" w:rsidP="00423E9E">
            <w:pPr>
              <w:contextualSpacing/>
              <w:rPr>
                <w:rFonts w:cstheme="minorHAnsi"/>
              </w:rPr>
            </w:pPr>
          </w:p>
        </w:tc>
        <w:tc>
          <w:tcPr>
            <w:tcW w:w="6329" w:type="dxa"/>
            <w:vMerge/>
          </w:tcPr>
          <w:p w:rsidR="00423E9E" w:rsidRDefault="00423E9E" w:rsidP="00423E9E">
            <w:pPr>
              <w:numPr>
                <w:ilvl w:val="0"/>
                <w:numId w:val="10"/>
              </w:numPr>
              <w:contextualSpacing/>
            </w:pPr>
          </w:p>
        </w:tc>
      </w:tr>
      <w:tr w:rsidR="00423E9E" w:rsidRPr="00D11004" w:rsidTr="00423E9E">
        <w:tc>
          <w:tcPr>
            <w:tcW w:w="1696" w:type="dxa"/>
          </w:tcPr>
          <w:p w:rsidR="00423E9E" w:rsidRPr="00FC2F08" w:rsidRDefault="00423E9E" w:rsidP="00423E9E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237" w:type="dxa"/>
          </w:tcPr>
          <w:p w:rsidR="00423E9E" w:rsidRP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23E9E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Betriebe; Erhöhung der Marktbeteiligung</w:t>
            </w:r>
          </w:p>
          <w:p w:rsidR="00423E9E" w:rsidRP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23E9E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423E9E" w:rsidRP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23E9E">
              <w:rPr>
                <w:rFonts w:cstheme="minorHAnsi"/>
                <w:i/>
                <w:color w:val="808080" w:themeColor="background1" w:themeShade="80"/>
              </w:rPr>
              <w:t>Effizienzsteigerung bei der Energienutzung in der Landwirtschaft</w:t>
            </w:r>
          </w:p>
          <w:p w:rsidR="00423E9E" w:rsidRP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23E9E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Wettbewerbsfähigkeit, sektorale Integration, Innovation, Marktorientierung sowie Förderung des Unternehmergeistes</w:t>
            </w:r>
          </w:p>
          <w:p w:rsidR="00423E9E" w:rsidRPr="00423E9E" w:rsidRDefault="00423E9E" w:rsidP="00423E9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23E9E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329" w:type="dxa"/>
            <w:vMerge/>
          </w:tcPr>
          <w:p w:rsidR="00423E9E" w:rsidRPr="00417789" w:rsidRDefault="00423E9E" w:rsidP="00423E9E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3E9E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1A07146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2021-05-18T08:43:00Z</dcterms:modified>
</cp:coreProperties>
</file>